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2EB8" w14:textId="77777777" w:rsidR="00AF67B2" w:rsidRDefault="00AF67B2" w:rsidP="00AF67B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Djurmo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Turism AB</w:t>
      </w:r>
    </w:p>
    <w:p w14:paraId="12FE1247" w14:textId="34DDB612" w:rsidR="00AF67B2" w:rsidRPr="003010B0" w:rsidRDefault="00AF67B2" w:rsidP="00AF67B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>Styrelsemöte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, protokoll nr 1, torsdagen</w:t>
      </w: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18.1.2024 per Teams </w:t>
      </w:r>
    </w:p>
    <w:p w14:paraId="380FE192" w14:textId="389E9CD1" w:rsidR="00AF67B2" w:rsidRPr="00BD715C" w:rsidRDefault="00AF67B2" w:rsidP="00AF67B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3010B0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Närvarande: </w:t>
      </w:r>
      <w:r>
        <w:rPr>
          <w:rFonts w:ascii="Times New Roman" w:hAnsi="Times New Roman" w:cs="Times New Roman"/>
          <w:sz w:val="24"/>
          <w:szCs w:val="24"/>
          <w:lang w:val="sv-SE"/>
        </w:rPr>
        <w:t>Ivan Zetterström ordf. (IZ), Gunborg Gayer sekr. (GG), Oscar Lindholm (OL), Leif Lundberg (LL) och John Strandvall (JS),</w:t>
      </w:r>
      <w:r w:rsidRPr="00AD292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ledamöter. Ytterligare Marianne Karlström (MK) under ärendet ekonomi, </w:t>
      </w:r>
      <w:r w:rsidRPr="00BD715C">
        <w:rPr>
          <w:rFonts w:ascii="Times New Roman" w:hAnsi="Times New Roman" w:cs="Times New Roman"/>
          <w:sz w:val="24"/>
          <w:szCs w:val="24"/>
          <w:lang w:val="sv-SE"/>
        </w:rPr>
        <w:t xml:space="preserve">punkt 6. </w:t>
      </w:r>
    </w:p>
    <w:p w14:paraId="544D6538" w14:textId="77777777" w:rsidR="00AF67B2" w:rsidRPr="0018021A" w:rsidRDefault="00AF67B2" w:rsidP="00AF67B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3831049D" w14:textId="77777777" w:rsidR="00AF67B2" w:rsidRPr="000B6258" w:rsidRDefault="00AF67B2" w:rsidP="00AF67B2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</w:pPr>
      <w:r w:rsidRPr="000B6258">
        <w:rPr>
          <w:rFonts w:ascii="Times New Roman" w:eastAsia="Calibri" w:hAnsi="Times New Roman" w:cs="Times New Roman"/>
          <w:b/>
          <w:bCs/>
          <w:sz w:val="24"/>
          <w:szCs w:val="24"/>
          <w:lang w:val="sv-SE"/>
        </w:rPr>
        <w:t>1. Öppnande av mötet</w:t>
      </w:r>
    </w:p>
    <w:p w14:paraId="4B8ACAC2" w14:textId="77777777" w:rsidR="00AF67B2" w:rsidRPr="00AF67B2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sv-SE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Ordföranden konstaterade mötet lagenligt sammankallat och beslutfört och öppnade det</w:t>
      </w:r>
    </w:p>
    <w:p w14:paraId="26915882" w14:textId="56C009A7" w:rsidR="00AF67B2" w:rsidRPr="000B6258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val="sv-SE" w:eastAsia="zh-CN" w:bidi="hi-IN"/>
        </w:rPr>
        <w:t>k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l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 19.25</w:t>
      </w:r>
    </w:p>
    <w:p w14:paraId="30FD3983" w14:textId="77777777" w:rsidR="00AF67B2" w:rsidRPr="000B6258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7D941899" w14:textId="77777777" w:rsidR="00AF67B2" w:rsidRPr="000B6258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 xml:space="preserve">2. Godkännande av dagordningen. </w:t>
      </w:r>
    </w:p>
    <w:p w14:paraId="3580A6C2" w14:textId="77777777" w:rsidR="00AF67B2" w:rsidRPr="000B6258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Dagordningen godkändes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</w:t>
      </w:r>
    </w:p>
    <w:p w14:paraId="238A4003" w14:textId="77777777" w:rsidR="00AF67B2" w:rsidRPr="000B6258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09C67D46" w14:textId="77777777" w:rsidR="00AF67B2" w:rsidRPr="000B6258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3. Val av protokollförare</w:t>
      </w:r>
    </w:p>
    <w:p w14:paraId="1EC0932A" w14:textId="77777777" w:rsidR="00AF67B2" w:rsidRPr="000B6258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Mötet valde Gunborg Gayer till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sekreterare för mötet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.</w:t>
      </w:r>
    </w:p>
    <w:p w14:paraId="5CDA7697" w14:textId="77777777" w:rsidR="00AF67B2" w:rsidRPr="000B6258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440471DF" w14:textId="77777777" w:rsidR="00AF67B2" w:rsidRDefault="00AF67B2" w:rsidP="00AF67B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 xml:space="preserve">4. Godkännande av föregående </w:t>
      </w:r>
      <w:proofErr w:type="gramStart"/>
      <w:r w:rsidRPr="00866DE2"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  <w:t>mötes protokoll</w:t>
      </w:r>
      <w:proofErr w:type="gramEnd"/>
    </w:p>
    <w:p w14:paraId="79914AE1" w14:textId="258251E9" w:rsidR="00AF67B2" w:rsidRPr="00866DE2" w:rsidRDefault="00AF67B2" w:rsidP="00AF67B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>Protokollet från möte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nr 10, 14.12.2023</w:t>
      </w:r>
      <w:r w:rsidRPr="000B6258"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  <w:t xml:space="preserve"> godkändes.</w:t>
      </w:r>
    </w:p>
    <w:p w14:paraId="55F295E5" w14:textId="77777777" w:rsidR="00AF67B2" w:rsidRPr="000B6258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sv-FI" w:eastAsia="zh-CN" w:bidi="hi-IN"/>
        </w:rPr>
      </w:pPr>
    </w:p>
    <w:p w14:paraId="566D4B48" w14:textId="77777777" w:rsidR="00AF67B2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0B6258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5. Prövning av eventuella transaktioner i strid med arbetsordningen för styrelsen</w:t>
      </w:r>
    </w:p>
    <w:p w14:paraId="39EDE1DF" w14:textId="358963CD" w:rsidR="00AF67B2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Leif Lundberg har betalt 263,- för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Djurmo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Turisms deltagande i turistmässan i Åbo i april 2024. Mässan består av ett samarbete mellan de olika turistföretagen på Brändö: Kommunen, Gullvivan, </w:t>
      </w:r>
      <w:proofErr w:type="spellStart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>Pellas</w:t>
      </w:r>
      <w:proofErr w:type="spellEnd"/>
      <w:r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  <w:t xml:space="preserve"> gästhem och Lappo gästhamn och restaurang.</w:t>
      </w:r>
    </w:p>
    <w:p w14:paraId="75FF043F" w14:textId="77777777" w:rsidR="00AF67B2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val="sv-FI" w:eastAsia="zh-CN" w:bidi="hi-IN"/>
        </w:rPr>
      </w:pPr>
    </w:p>
    <w:p w14:paraId="5352D5BA" w14:textId="77777777" w:rsidR="00AF67B2" w:rsidRPr="008B0E4F" w:rsidRDefault="00AF67B2" w:rsidP="00AF67B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</w:pPr>
      <w:r w:rsidRPr="008B0E4F">
        <w:rPr>
          <w:rFonts w:ascii="Times New Roman" w:eastAsia="SimSun" w:hAnsi="Times New Roman" w:cs="Times New Roman"/>
          <w:b/>
          <w:kern w:val="3"/>
          <w:sz w:val="24"/>
          <w:szCs w:val="24"/>
          <w:lang w:val="sv-FI" w:eastAsia="zh-CN" w:bidi="hi-IN"/>
        </w:rPr>
        <w:t>6. Ekonomi</w:t>
      </w:r>
    </w:p>
    <w:p w14:paraId="2BDE2FB1" w14:textId="4C19EF41" w:rsidR="00AF67B2" w:rsidRDefault="00AF67B2" w:rsidP="00AF67B2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8B0E4F">
        <w:rPr>
          <w:rFonts w:ascii="Times New Roman" w:hAnsi="Times New Roman" w:cs="Times New Roman"/>
          <w:sz w:val="24"/>
          <w:szCs w:val="24"/>
          <w:lang w:val="sv-SE"/>
        </w:rPr>
        <w:t>Det ser mycket dystert ut med likviditeten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Sparåtgärder krävs på alla plan, och elen stiger just nu skyhögt över vad den kostat tidigare. </w:t>
      </w:r>
      <w:r w:rsidR="00BD715C">
        <w:rPr>
          <w:rFonts w:ascii="Times New Roman" w:hAnsi="Times New Roman" w:cs="Times New Roman"/>
          <w:sz w:val="24"/>
          <w:szCs w:val="24"/>
          <w:lang w:val="sv-SE"/>
        </w:rPr>
        <w:t xml:space="preserve">För tillfället finns det inte heller särskilt mycket kött att sälja, men paketen om </w:t>
      </w:r>
      <w:r w:rsidR="00524ECE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BD715C">
        <w:rPr>
          <w:rFonts w:ascii="Times New Roman" w:hAnsi="Times New Roman" w:cs="Times New Roman"/>
          <w:sz w:val="24"/>
          <w:szCs w:val="24"/>
          <w:lang w:val="sv-SE"/>
        </w:rPr>
        <w:t xml:space="preserve">kg säljs till kommunen. </w:t>
      </w:r>
    </w:p>
    <w:p w14:paraId="3E75740D" w14:textId="6DC25B8A" w:rsidR="00AF67B2" w:rsidRDefault="00AF67B2" w:rsidP="00AF67B2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Nästa möte tar en noggrannare titt på finanserna och fattar beslut om hur vi gör för att trygga likviditeten för att kunna öppna säsongen i juni.</w:t>
      </w:r>
    </w:p>
    <w:p w14:paraId="5703298E" w14:textId="582EC33F" w:rsidR="00AF67B2" w:rsidRDefault="00AF67B2" w:rsidP="00AF67B2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Det klokaste är inte att höja limiten för checkkontot, eftersom LL </w:t>
      </w:r>
      <w:r w:rsidR="00BD715C">
        <w:rPr>
          <w:rFonts w:ascii="Times New Roman" w:hAnsi="Times New Roman" w:cs="Times New Roman"/>
          <w:sz w:val="24"/>
          <w:szCs w:val="24"/>
          <w:lang w:val="sv-SE"/>
        </w:rPr>
        <w:t xml:space="preserve">redan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har gått i borgen för </w:t>
      </w:r>
      <w:r w:rsidR="00BD715C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524ECE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BD715C">
        <w:rPr>
          <w:rFonts w:ascii="Times New Roman" w:hAnsi="Times New Roman" w:cs="Times New Roman"/>
          <w:sz w:val="24"/>
          <w:szCs w:val="24"/>
          <w:lang w:val="sv-SE"/>
        </w:rPr>
        <w:t> 000,-</w:t>
      </w:r>
      <w:r w:rsidR="00A7105B">
        <w:rPr>
          <w:rFonts w:ascii="Times New Roman" w:hAnsi="Times New Roman" w:cs="Times New Roman"/>
          <w:sz w:val="24"/>
          <w:szCs w:val="24"/>
          <w:lang w:val="sv-SE"/>
        </w:rPr>
        <w:t xml:space="preserve"> av den nuvarande limiten på 25 000,-.</w:t>
      </w:r>
    </w:p>
    <w:p w14:paraId="02A89DCD" w14:textId="2518B670" w:rsidR="00BD715C" w:rsidRDefault="00BD715C" w:rsidP="00AF67B2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Inventeringen för i år ordnas 28.2, LL bistår MK i arbetet.</w:t>
      </w:r>
    </w:p>
    <w:p w14:paraId="17C80C91" w14:textId="6334537F" w:rsidR="00BD715C" w:rsidRDefault="00BD715C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Årets vinst ser ut att bli ca 12 000,- och avskrivningarna blir ca 8 000,-.</w:t>
      </w:r>
    </w:p>
    <w:p w14:paraId="48BF48F9" w14:textId="77777777" w:rsidR="00524ECE" w:rsidRDefault="00524ECE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33B0FC3" w14:textId="19BFF17C" w:rsidR="00BD715C" w:rsidRDefault="00BD715C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D715C">
        <w:rPr>
          <w:rFonts w:ascii="Times New Roman" w:hAnsi="Times New Roman" w:cs="Times New Roman"/>
          <w:b/>
          <w:bCs/>
          <w:sz w:val="24"/>
          <w:szCs w:val="24"/>
          <w:lang w:val="sv-SE"/>
        </w:rPr>
        <w:t>7. Framtidsplaner</w:t>
      </w:r>
    </w:p>
    <w:p w14:paraId="6F7B70D9" w14:textId="033BC335" w:rsidR="00BD715C" w:rsidRPr="00BD715C" w:rsidRDefault="00BD715C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Framtida satsningar för DT gäller framför allt vandrarhemmet, vilket skulle möjliggöra en tydlig förlängning av säsongen. En eventuell ansökan om EU-pengar syftar till att rusta upp vandrarhemmet. Viktigt är att fundera över vilka kundgrupper vi siktar på och vilken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standard vandrarhemmet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kunde få.</w:t>
      </w:r>
    </w:p>
    <w:p w14:paraId="3DDDDD03" w14:textId="77777777" w:rsidR="00BD715C" w:rsidRPr="00BD715C" w:rsidRDefault="00BD715C" w:rsidP="00BD71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5705B962" w14:textId="36B679D9" w:rsidR="00BD715C" w:rsidRPr="007B3BF1" w:rsidRDefault="007B3BF1" w:rsidP="00BD71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7B3BF1">
        <w:rPr>
          <w:rFonts w:ascii="Times New Roman" w:hAnsi="Times New Roman" w:cs="Times New Roman"/>
          <w:b/>
          <w:bCs/>
          <w:sz w:val="24"/>
          <w:szCs w:val="24"/>
          <w:lang w:val="sv-SE"/>
        </w:rPr>
        <w:t>8. Nästa sommar</w:t>
      </w:r>
    </w:p>
    <w:p w14:paraId="04DB0869" w14:textId="77777777" w:rsidR="007B3BF1" w:rsidRDefault="007B3BF1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Kan man tänka sig en tydligare praktisk uppdelning av verksamheten i två olika segment: </w:t>
      </w:r>
    </w:p>
    <w:p w14:paraId="2A0D57B6" w14:textId="5BE13DC9" w:rsidR="007B3BF1" w:rsidRDefault="007B3BF1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a) kök och butik faller på Oscar och Max, b) hamn och vandrarhem på verksamhetsledaren</w:t>
      </w:r>
      <w:r w:rsidR="009B0D1F">
        <w:rPr>
          <w:rFonts w:ascii="Times New Roman" w:hAnsi="Times New Roman" w:cs="Times New Roman"/>
          <w:sz w:val="24"/>
          <w:szCs w:val="24"/>
          <w:lang w:val="sv-SE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Max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Kaituri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föreslås delta på </w:t>
      </w:r>
      <w:r w:rsidR="009B0D1F">
        <w:rPr>
          <w:rFonts w:ascii="Times New Roman" w:hAnsi="Times New Roman" w:cs="Times New Roman"/>
          <w:sz w:val="24"/>
          <w:szCs w:val="24"/>
          <w:lang w:val="sv-SE"/>
        </w:rPr>
        <w:t>ett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styrelsemöte under </w:t>
      </w:r>
      <w:r w:rsidR="009B0D1F">
        <w:rPr>
          <w:rFonts w:ascii="Times New Roman" w:hAnsi="Times New Roman" w:cs="Times New Roman"/>
          <w:sz w:val="24"/>
          <w:szCs w:val="24"/>
          <w:lang w:val="sv-SE"/>
        </w:rPr>
        <w:t>våren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9B0D1F">
        <w:rPr>
          <w:rFonts w:ascii="Times New Roman" w:hAnsi="Times New Roman" w:cs="Times New Roman"/>
          <w:sz w:val="24"/>
          <w:szCs w:val="24"/>
          <w:lang w:val="sv-SE"/>
        </w:rPr>
        <w:t xml:space="preserve"> Styrelsen grunnar vidare på frågan och återkommer på nästa möte.</w:t>
      </w:r>
    </w:p>
    <w:p w14:paraId="5A72C6C2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D64DE90" w14:textId="5F42014A" w:rsidR="009B0D1F" w:rsidRPr="009B0D1F" w:rsidRDefault="009B0D1F" w:rsidP="00BD71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9B0D1F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9. Övriga ärenden</w:t>
      </w:r>
    </w:p>
    <w:p w14:paraId="47C7E453" w14:textId="4EFE3A83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Inga övriga ärenden noterades.</w:t>
      </w:r>
    </w:p>
    <w:p w14:paraId="45659D73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2F52D26" w14:textId="46C272EE" w:rsidR="009B0D1F" w:rsidRPr="009B0D1F" w:rsidRDefault="009B0D1F" w:rsidP="00BD71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9B0D1F">
        <w:rPr>
          <w:rFonts w:ascii="Times New Roman" w:hAnsi="Times New Roman" w:cs="Times New Roman"/>
          <w:b/>
          <w:bCs/>
          <w:sz w:val="24"/>
          <w:szCs w:val="24"/>
          <w:lang w:val="sv-SE"/>
        </w:rPr>
        <w:t>10. Nästa möte</w:t>
      </w:r>
    </w:p>
    <w:p w14:paraId="5B62BB5E" w14:textId="09118A51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Nästa möte hålls onsdagen den 14 februari kl. 19.30.</w:t>
      </w:r>
    </w:p>
    <w:p w14:paraId="2574AFFD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EE21489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B8C0A66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E41BA7C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0F152BA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28A9394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0D5092B" w14:textId="2C465BC4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Ivan Zetterström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Gunborg Gayer</w:t>
      </w:r>
    </w:p>
    <w:p w14:paraId="578F7C6F" w14:textId="1FD02E6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ordförande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sekreterare</w:t>
      </w:r>
    </w:p>
    <w:p w14:paraId="28A69E5A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B5377EE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6EF858C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8EBB219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83C7CE7" w14:textId="77777777" w:rsidR="009B0D1F" w:rsidRDefault="009B0D1F" w:rsidP="00BD7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C0EDD81" w14:textId="77777777" w:rsidR="009B0D1F" w:rsidRPr="00AF67B2" w:rsidRDefault="009B0D1F" w:rsidP="00BD715C">
      <w:pPr>
        <w:spacing w:after="0"/>
        <w:rPr>
          <w:lang w:val="sv-SE"/>
        </w:rPr>
      </w:pPr>
    </w:p>
    <w:sectPr w:rsidR="009B0D1F" w:rsidRPr="00AF6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B2"/>
    <w:rsid w:val="002726B7"/>
    <w:rsid w:val="00524ECE"/>
    <w:rsid w:val="007B3BF1"/>
    <w:rsid w:val="009B0D1F"/>
    <w:rsid w:val="00A7105B"/>
    <w:rsid w:val="00AF67B2"/>
    <w:rsid w:val="00BD715C"/>
    <w:rsid w:val="00C7210C"/>
    <w:rsid w:val="00CF0552"/>
    <w:rsid w:val="00D5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00F9"/>
  <w15:chartTrackingRefBased/>
  <w15:docId w15:val="{3A3F0CCB-B2E4-48CA-AFE8-FA075A1C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B2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Gunborg Gayer</dc:creator>
  <cp:keywords/>
  <dc:description/>
  <cp:lastModifiedBy>Gunborg Gayer</cp:lastModifiedBy>
  <cp:revision>3</cp:revision>
  <dcterms:created xsi:type="dcterms:W3CDTF">2024-01-20T12:46:00Z</dcterms:created>
  <dcterms:modified xsi:type="dcterms:W3CDTF">2024-01-22T15:20:00Z</dcterms:modified>
</cp:coreProperties>
</file>